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D6" w:rsidRPr="008C56E0" w:rsidRDefault="000117D6" w:rsidP="000117D6">
      <w:pPr>
        <w:autoSpaceDN w:val="0"/>
        <w:spacing w:line="560" w:lineRule="exact"/>
        <w:textAlignment w:val="bottom"/>
        <w:rPr>
          <w:rFonts w:ascii="方正仿宋简体" w:eastAsia="方正仿宋简体" w:hAnsi="仿宋_GB2312" w:hint="eastAsia"/>
          <w:bCs/>
          <w:color w:val="000000"/>
          <w:szCs w:val="32"/>
        </w:rPr>
      </w:pPr>
      <w:r w:rsidRPr="008C56E0">
        <w:rPr>
          <w:rFonts w:ascii="方正仿宋简体" w:eastAsia="方正仿宋简体" w:hAnsi="仿宋_GB2312" w:hint="eastAsia"/>
          <w:bCs/>
          <w:color w:val="000000"/>
          <w:szCs w:val="32"/>
        </w:rPr>
        <w:t>附件</w:t>
      </w:r>
    </w:p>
    <w:p w:rsidR="000117D6" w:rsidRDefault="000117D6" w:rsidP="000117D6">
      <w:pPr>
        <w:autoSpaceDN w:val="0"/>
        <w:spacing w:line="640" w:lineRule="exact"/>
        <w:ind w:left="-45"/>
        <w:jc w:val="center"/>
        <w:textAlignment w:val="bottom"/>
        <w:rPr>
          <w:rFonts w:ascii="黑体" w:eastAsia="黑体" w:hAnsi="黑体" w:hint="eastAsia"/>
          <w:b/>
          <w:color w:val="000000"/>
          <w:sz w:val="24"/>
          <w:szCs w:val="24"/>
        </w:rPr>
      </w:pPr>
      <w:r w:rsidRPr="00C742C3">
        <w:rPr>
          <w:rFonts w:ascii="黑体" w:eastAsia="黑体" w:hAnsi="黑体" w:hint="eastAsia"/>
          <w:b/>
          <w:color w:val="000000"/>
          <w:sz w:val="36"/>
          <w:szCs w:val="36"/>
        </w:rPr>
        <w:t>2016年省级军民结合专项资金项目验收计划建议表</w:t>
      </w:r>
    </w:p>
    <w:p w:rsidR="000117D6" w:rsidRPr="000117D6" w:rsidRDefault="000117D6" w:rsidP="000117D6">
      <w:pPr>
        <w:autoSpaceDN w:val="0"/>
        <w:spacing w:line="640" w:lineRule="exact"/>
        <w:ind w:left="-45"/>
        <w:jc w:val="left"/>
        <w:textAlignment w:val="bottom"/>
        <w:rPr>
          <w:rFonts w:ascii="黑体" w:eastAsia="黑体" w:hAnsi="黑体" w:hint="eastAsia"/>
          <w:b/>
          <w:color w:val="000000"/>
          <w:sz w:val="24"/>
          <w:szCs w:val="24"/>
        </w:rPr>
      </w:pPr>
      <w:r w:rsidRPr="008C56E0">
        <w:rPr>
          <w:rFonts w:ascii="方正仿宋简体" w:eastAsia="方正仿宋简体" w:hAnsi="仿宋_GB2312" w:hint="eastAsia"/>
          <w:bCs/>
          <w:color w:val="000000"/>
          <w:sz w:val="24"/>
          <w:szCs w:val="24"/>
        </w:rPr>
        <w:t>填报单位（盖章）：</w:t>
      </w:r>
    </w:p>
    <w:tbl>
      <w:tblPr>
        <w:tblW w:w="13679" w:type="dxa"/>
        <w:tblInd w:w="-195" w:type="dxa"/>
        <w:tblLayout w:type="fixed"/>
        <w:tblLook w:val="04A0"/>
      </w:tblPr>
      <w:tblGrid>
        <w:gridCol w:w="707"/>
        <w:gridCol w:w="1216"/>
        <w:gridCol w:w="1260"/>
        <w:gridCol w:w="1260"/>
        <w:gridCol w:w="1440"/>
        <w:gridCol w:w="1260"/>
        <w:gridCol w:w="1260"/>
        <w:gridCol w:w="1260"/>
        <w:gridCol w:w="1800"/>
        <w:gridCol w:w="1980"/>
        <w:gridCol w:w="236"/>
      </w:tblGrid>
      <w:tr w:rsidR="000117D6" w:rsidRPr="008C56E0" w:rsidTr="003B3218">
        <w:trPr>
          <w:gridAfter w:val="1"/>
          <w:wAfter w:w="236" w:type="dxa"/>
          <w:trHeight w:val="41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7D6" w:rsidRPr="006F7399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  <w:r w:rsidRPr="006F7399"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7D6" w:rsidRPr="00371AFD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7D6" w:rsidRPr="00371AFD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7D6" w:rsidRPr="00371AFD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  <w:t>项目周期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7D6" w:rsidRPr="00371AFD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  <w:t>项目总投资（万元）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7D6" w:rsidRPr="00371AFD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支持金额</w:t>
            </w:r>
          </w:p>
          <w:p w:rsidR="000117D6" w:rsidRPr="00371AFD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  <w:r w:rsidRPr="00371AFD"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7D6" w:rsidRPr="006F7399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  <w:r w:rsidRPr="006F7399"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验收</w:t>
            </w:r>
            <w:r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计划</w:t>
            </w:r>
          </w:p>
          <w:p w:rsidR="000117D6" w:rsidRPr="006F7399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  <w:r w:rsidRPr="006F7399"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（季度）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117D6" w:rsidRPr="006F7399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验收</w:t>
            </w:r>
            <w:r w:rsidRPr="006F7399"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 xml:space="preserve">  负责</w:t>
            </w:r>
            <w:r w:rsidRPr="006F7399"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7D6" w:rsidRPr="006F7399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  <w:r w:rsidRPr="006F7399"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座机</w:t>
            </w:r>
            <w:r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、</w:t>
            </w:r>
            <w:r w:rsidRPr="006F7399"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7D6" w:rsidRPr="006F7399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0117D6" w:rsidRPr="008C56E0" w:rsidTr="003B3218">
        <w:trPr>
          <w:gridAfter w:val="1"/>
          <w:wAfter w:w="236" w:type="dxa"/>
          <w:trHeight w:val="41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0117D6" w:rsidRPr="008C56E0" w:rsidTr="003B3218">
        <w:trPr>
          <w:gridAfter w:val="1"/>
          <w:wAfter w:w="236" w:type="dxa"/>
          <w:trHeight w:val="560"/>
        </w:trPr>
        <w:tc>
          <w:tcPr>
            <w:tcW w:w="134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宋体" w:hint="eastAsia"/>
                <w:b/>
                <w:color w:val="000000"/>
                <w:sz w:val="24"/>
                <w:szCs w:val="24"/>
              </w:rPr>
            </w:pPr>
            <w:r w:rsidRPr="00371AFD">
              <w:rPr>
                <w:rFonts w:ascii="黑体" w:eastAsia="黑体" w:hAnsi="仿宋_GB2312" w:hint="eastAsia"/>
                <w:bCs/>
                <w:color w:val="000000"/>
                <w:sz w:val="24"/>
                <w:szCs w:val="24"/>
              </w:rPr>
              <w:t>一、2016年计划验收的项目</w:t>
            </w:r>
          </w:p>
        </w:tc>
      </w:tr>
      <w:tr w:rsidR="000117D6" w:rsidRPr="00D13595" w:rsidTr="003B3218">
        <w:trPr>
          <w:gridAfter w:val="1"/>
          <w:wAfter w:w="236" w:type="dxa"/>
          <w:trHeight w:val="5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举例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产业化   技术研发</w:t>
            </w:r>
          </w:p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平台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20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XX</w:t>
            </w: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.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XX</w:t>
            </w: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-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 xml:space="preserve"> </w:t>
            </w: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20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XX</w:t>
            </w: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.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考核任务</w:t>
            </w:r>
            <w:proofErr w:type="gramStart"/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书</w:t>
            </w: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数据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支持金额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1季度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分管验收</w:t>
            </w: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 xml:space="preserve">   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单位领导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座机、手机号码</w:t>
            </w: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 xml:space="preserve"> 均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要填</w:t>
            </w: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需要说明的情况</w:t>
            </w:r>
          </w:p>
        </w:tc>
      </w:tr>
      <w:tr w:rsidR="000117D6" w:rsidRPr="008C56E0" w:rsidTr="003B3218">
        <w:trPr>
          <w:trHeight w:val="5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</w:tr>
      <w:tr w:rsidR="000117D6" w:rsidRPr="008C56E0" w:rsidTr="003B3218">
        <w:trPr>
          <w:gridAfter w:val="1"/>
          <w:wAfter w:w="236" w:type="dxa"/>
          <w:trHeight w:val="5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</w:tr>
      <w:tr w:rsidR="000117D6" w:rsidRPr="00720262" w:rsidTr="003B3218">
        <w:trPr>
          <w:gridAfter w:val="1"/>
          <w:wAfter w:w="236" w:type="dxa"/>
          <w:trHeight w:val="595"/>
        </w:trPr>
        <w:tc>
          <w:tcPr>
            <w:tcW w:w="134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720262" w:rsidRDefault="000117D6" w:rsidP="003B3218">
            <w:pPr>
              <w:autoSpaceDN w:val="0"/>
              <w:snapToGrid w:val="0"/>
              <w:textAlignment w:val="center"/>
              <w:rPr>
                <w:rFonts w:ascii="黑体" w:eastAsia="黑体" w:hAnsi="仿宋_GB2312" w:hint="eastAsia"/>
                <w:bCs/>
                <w:color w:val="000000"/>
                <w:sz w:val="24"/>
                <w:szCs w:val="24"/>
              </w:rPr>
            </w:pPr>
            <w:r w:rsidRPr="00371AFD">
              <w:rPr>
                <w:rFonts w:ascii="黑体" w:eastAsia="黑体" w:hAnsi="仿宋_GB2312" w:hint="eastAsia"/>
                <w:bCs/>
                <w:color w:val="000000"/>
                <w:sz w:val="24"/>
                <w:szCs w:val="24"/>
              </w:rPr>
              <w:t>二、2016年到期但预计不能按期验收的项目</w:t>
            </w:r>
          </w:p>
        </w:tc>
      </w:tr>
      <w:tr w:rsidR="000117D6" w:rsidRPr="008C56E0" w:rsidTr="003B3218">
        <w:trPr>
          <w:gridAfter w:val="1"/>
          <w:wAfter w:w="236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举例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产业化   技术研发</w:t>
            </w:r>
          </w:p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平台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20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XX</w:t>
            </w: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.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XX</w:t>
            </w: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-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 xml:space="preserve"> </w:t>
            </w: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20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XX</w:t>
            </w:r>
            <w:r w:rsidRPr="00D13595">
              <w:rPr>
                <w:rFonts w:ascii="方正仿宋简体" w:eastAsia="方正仿宋简体" w:hAnsi="仿宋_GB2312"/>
                <w:color w:val="000000"/>
                <w:sz w:val="24"/>
                <w:szCs w:val="24"/>
              </w:rPr>
              <w:t>.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XX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考核任务</w:t>
            </w:r>
            <w:proofErr w:type="gramStart"/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书</w:t>
            </w: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数据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支持金额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不填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分管验收</w:t>
            </w: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 xml:space="preserve">   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单位领导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D13595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座机、手机号码</w:t>
            </w: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 xml:space="preserve"> </w:t>
            </w:r>
            <w:r w:rsidRPr="00D13595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都要填列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snapToGrid w:val="0"/>
              <w:jc w:val="center"/>
              <w:textAlignment w:val="center"/>
              <w:rPr>
                <w:rFonts w:ascii="方正仿宋简体" w:eastAsia="方正仿宋简体" w:hAnsi="仿宋_GB2312" w:hint="eastAsia"/>
                <w:b/>
                <w:color w:val="000000"/>
                <w:sz w:val="24"/>
                <w:szCs w:val="24"/>
              </w:rPr>
            </w:pPr>
            <w:r w:rsidRPr="00A42723"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>项目拖期原因</w:t>
            </w:r>
            <w:r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  <w:t xml:space="preserve">  及相应措施</w:t>
            </w:r>
          </w:p>
        </w:tc>
      </w:tr>
      <w:tr w:rsidR="000117D6" w:rsidRPr="008C56E0" w:rsidTr="003B3218">
        <w:trPr>
          <w:gridAfter w:val="1"/>
          <w:wAfter w:w="236" w:type="dxa"/>
          <w:trHeight w:val="4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</w:tr>
      <w:tr w:rsidR="000117D6" w:rsidRPr="008C56E0" w:rsidTr="003B3218">
        <w:trPr>
          <w:gridAfter w:val="1"/>
          <w:wAfter w:w="236" w:type="dxa"/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jc w:val="center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8C56E0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D6" w:rsidRPr="00A42723" w:rsidRDefault="000117D6" w:rsidP="003B3218">
            <w:pPr>
              <w:autoSpaceDN w:val="0"/>
              <w:textAlignment w:val="center"/>
              <w:rPr>
                <w:rFonts w:ascii="方正仿宋简体" w:eastAsia="方正仿宋简体" w:hAnsi="仿宋_GB2312" w:hint="eastAsia"/>
                <w:color w:val="000000"/>
                <w:sz w:val="24"/>
                <w:szCs w:val="24"/>
              </w:rPr>
            </w:pPr>
          </w:p>
        </w:tc>
      </w:tr>
    </w:tbl>
    <w:p w:rsidR="000117D6" w:rsidRDefault="000117D6" w:rsidP="000117D6">
      <w:pPr>
        <w:rPr>
          <w:rFonts w:ascii="方正仿宋简体" w:eastAsia="方正仿宋简体"/>
          <w:sz w:val="24"/>
          <w:szCs w:val="24"/>
        </w:rPr>
        <w:sectPr w:rsidR="000117D6" w:rsidSect="000117D6">
          <w:pgSz w:w="16838" w:h="11906" w:orient="landscape"/>
          <w:pgMar w:top="1077" w:right="1928" w:bottom="1134" w:left="1758" w:header="851" w:footer="1418" w:gutter="0"/>
          <w:cols w:space="720"/>
          <w:docGrid w:type="linesAndChars" w:linePitch="597" w:charSpace="-1844"/>
        </w:sectPr>
      </w:pPr>
      <w:r w:rsidRPr="008C56E0">
        <w:rPr>
          <w:rFonts w:ascii="方正仿宋简体" w:eastAsia="方正仿宋简体" w:hint="eastAsia"/>
          <w:sz w:val="24"/>
          <w:szCs w:val="24"/>
        </w:rPr>
        <w:t>项目</w:t>
      </w:r>
      <w:r>
        <w:rPr>
          <w:rFonts w:ascii="方正仿宋简体" w:eastAsia="方正仿宋简体" w:hint="eastAsia"/>
          <w:sz w:val="24"/>
          <w:szCs w:val="24"/>
        </w:rPr>
        <w:t>联系</w:t>
      </w:r>
      <w:r w:rsidRPr="008C56E0">
        <w:rPr>
          <w:rFonts w:ascii="方正仿宋简体" w:eastAsia="方正仿宋简体" w:hint="eastAsia"/>
          <w:sz w:val="24"/>
          <w:szCs w:val="24"/>
        </w:rPr>
        <w:t>人</w:t>
      </w:r>
      <w:r>
        <w:rPr>
          <w:rFonts w:ascii="方正仿宋简体" w:eastAsia="方正仿宋简体" w:hint="eastAsia"/>
          <w:sz w:val="24"/>
          <w:szCs w:val="24"/>
        </w:rPr>
        <w:t>（验收工作具体经办人）</w:t>
      </w:r>
      <w:r w:rsidRPr="008C56E0">
        <w:rPr>
          <w:rFonts w:ascii="方正仿宋简体" w:eastAsia="方正仿宋简体" w:hint="eastAsia"/>
          <w:sz w:val="24"/>
          <w:szCs w:val="24"/>
        </w:rPr>
        <w:t xml:space="preserve">：       </w:t>
      </w:r>
      <w:r>
        <w:rPr>
          <w:rFonts w:ascii="方正仿宋简体" w:eastAsia="方正仿宋简体" w:hint="eastAsia"/>
          <w:sz w:val="24"/>
          <w:szCs w:val="24"/>
        </w:rPr>
        <w:t xml:space="preserve">        </w:t>
      </w:r>
      <w:r w:rsidRPr="008C56E0">
        <w:rPr>
          <w:rFonts w:ascii="方正仿宋简体" w:eastAsia="方正仿宋简体" w:hint="eastAsia"/>
          <w:sz w:val="24"/>
          <w:szCs w:val="24"/>
        </w:rPr>
        <w:t>联系电话</w:t>
      </w:r>
      <w:r>
        <w:rPr>
          <w:rFonts w:ascii="方正仿宋简体" w:eastAsia="方正仿宋简体" w:hint="eastAsia"/>
          <w:sz w:val="24"/>
          <w:szCs w:val="24"/>
        </w:rPr>
        <w:t>（座机、手机号码均要填写）:</w:t>
      </w:r>
    </w:p>
    <w:p w:rsidR="00D3103A" w:rsidRPr="000117D6" w:rsidRDefault="000117D6" w:rsidP="000117D6"/>
    <w:sectPr w:rsidR="00D3103A" w:rsidRPr="000117D6" w:rsidSect="000117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7D6"/>
    <w:rsid w:val="000117D6"/>
    <w:rsid w:val="000C0A36"/>
    <w:rsid w:val="000E1810"/>
    <w:rsid w:val="00A9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D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2016-02-24T08:34:00Z</dcterms:created>
  <dcterms:modified xsi:type="dcterms:W3CDTF">2016-02-24T08:37:00Z</dcterms:modified>
</cp:coreProperties>
</file>